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E005F3">
        <w:rPr>
          <w:rFonts w:ascii="Times New Roman" w:hAnsi="Times New Roman" w:cs="Times New Roman"/>
          <w:sz w:val="28"/>
          <w:szCs w:val="28"/>
        </w:rPr>
        <w:t xml:space="preserve">для </w:t>
      </w:r>
      <w:r w:rsidR="005B3FF9">
        <w:rPr>
          <w:rFonts w:ascii="Times New Roman" w:hAnsi="Times New Roman" w:cs="Times New Roman"/>
          <w:sz w:val="28"/>
          <w:szCs w:val="28"/>
        </w:rPr>
        <w:t>размещения (эксплуатации) ВЛ-0,4 кВ от КТП</w:t>
      </w:r>
      <w:r w:rsidR="0034076F">
        <w:rPr>
          <w:rFonts w:ascii="Times New Roman" w:hAnsi="Times New Roman" w:cs="Times New Roman"/>
          <w:sz w:val="28"/>
          <w:szCs w:val="28"/>
        </w:rPr>
        <w:t xml:space="preserve"> 191</w:t>
      </w:r>
      <w:r w:rsidR="005B3FF9">
        <w:rPr>
          <w:rFonts w:ascii="Times New Roman" w:hAnsi="Times New Roman" w:cs="Times New Roman"/>
          <w:sz w:val="28"/>
          <w:szCs w:val="28"/>
        </w:rPr>
        <w:t>П Ф-</w:t>
      </w:r>
      <w:r w:rsidR="0034076F">
        <w:rPr>
          <w:rFonts w:ascii="Times New Roman" w:hAnsi="Times New Roman" w:cs="Times New Roman"/>
          <w:sz w:val="28"/>
          <w:szCs w:val="28"/>
        </w:rPr>
        <w:t>10</w:t>
      </w:r>
      <w:r w:rsidR="005B3FF9">
        <w:rPr>
          <w:rFonts w:ascii="Times New Roman" w:hAnsi="Times New Roman" w:cs="Times New Roman"/>
          <w:sz w:val="28"/>
          <w:szCs w:val="28"/>
        </w:rPr>
        <w:t>-</w:t>
      </w:r>
      <w:r w:rsidR="0034076F">
        <w:rPr>
          <w:rFonts w:ascii="Times New Roman" w:hAnsi="Times New Roman" w:cs="Times New Roman"/>
          <w:sz w:val="28"/>
          <w:szCs w:val="28"/>
        </w:rPr>
        <w:t>1</w:t>
      </w:r>
      <w:r w:rsidR="005B3FF9">
        <w:rPr>
          <w:rFonts w:ascii="Times New Roman" w:hAnsi="Times New Roman" w:cs="Times New Roman"/>
          <w:sz w:val="28"/>
          <w:szCs w:val="28"/>
        </w:rPr>
        <w:t>9</w:t>
      </w:r>
      <w:r w:rsidR="0034076F">
        <w:rPr>
          <w:rFonts w:ascii="Times New Roman" w:hAnsi="Times New Roman" w:cs="Times New Roman"/>
          <w:sz w:val="28"/>
          <w:szCs w:val="28"/>
        </w:rPr>
        <w:t>-ОФ</w:t>
      </w:r>
      <w:r w:rsidR="005B3FF9">
        <w:rPr>
          <w:rFonts w:ascii="Times New Roman" w:hAnsi="Times New Roman" w:cs="Times New Roman"/>
          <w:sz w:val="28"/>
          <w:szCs w:val="28"/>
        </w:rPr>
        <w:t xml:space="preserve"> ПС </w:t>
      </w:r>
      <w:r w:rsidR="0034076F">
        <w:rPr>
          <w:rFonts w:ascii="Times New Roman" w:hAnsi="Times New Roman" w:cs="Times New Roman"/>
          <w:sz w:val="28"/>
          <w:szCs w:val="28"/>
        </w:rPr>
        <w:t>Силинская</w:t>
      </w:r>
      <w:bookmarkEnd w:id="0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в границах кадастрового квартала 42:04:</w:t>
      </w:r>
      <w:r w:rsidR="0034076F">
        <w:rPr>
          <w:rFonts w:ascii="Times New Roman" w:hAnsi="Times New Roman" w:cs="Times New Roman"/>
          <w:sz w:val="28"/>
          <w:szCs w:val="28"/>
        </w:rPr>
        <w:t>0213001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076F">
        <w:rPr>
          <w:rFonts w:ascii="Times New Roman" w:hAnsi="Times New Roman" w:cs="Times New Roman"/>
          <w:sz w:val="28"/>
          <w:szCs w:val="28"/>
        </w:rPr>
        <w:t>18,458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</w:t>
      </w:r>
      <w:r w:rsidR="0034076F">
        <w:rPr>
          <w:rFonts w:ascii="Times New Roman" w:hAnsi="Times New Roman" w:cs="Times New Roman"/>
          <w:sz w:val="28"/>
          <w:szCs w:val="28"/>
        </w:rPr>
        <w:t>, в границах кадастрового квартала 42:04:0213010 площадью 119,5 кв.м</w:t>
      </w:r>
      <w:r w:rsidR="005B3FF9">
        <w:rPr>
          <w:rFonts w:ascii="Times New Roman" w:hAnsi="Times New Roman" w:cs="Times New Roman"/>
          <w:sz w:val="28"/>
          <w:szCs w:val="28"/>
        </w:rPr>
        <w:t>, 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5B3FF9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4076F">
        <w:rPr>
          <w:rFonts w:ascii="Times New Roman" w:hAnsi="Times New Roman" w:cs="Times New Roman"/>
          <w:sz w:val="28"/>
          <w:szCs w:val="28"/>
        </w:rPr>
        <w:t>0213010</w:t>
      </w:r>
      <w:r w:rsidR="005B3FF9">
        <w:rPr>
          <w:rFonts w:ascii="Times New Roman" w:hAnsi="Times New Roman" w:cs="Times New Roman"/>
          <w:sz w:val="28"/>
          <w:szCs w:val="28"/>
        </w:rPr>
        <w:t>:</w:t>
      </w:r>
      <w:r w:rsidR="0034076F">
        <w:rPr>
          <w:rFonts w:ascii="Times New Roman" w:hAnsi="Times New Roman" w:cs="Times New Roman"/>
          <w:sz w:val="28"/>
          <w:szCs w:val="28"/>
        </w:rPr>
        <w:t>227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4076F">
        <w:rPr>
          <w:rFonts w:ascii="Times New Roman" w:hAnsi="Times New Roman" w:cs="Times New Roman"/>
          <w:sz w:val="28"/>
          <w:szCs w:val="28"/>
        </w:rPr>
        <w:t>0,24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34076F">
        <w:rPr>
          <w:rFonts w:ascii="Times New Roman" w:hAnsi="Times New Roman" w:cs="Times New Roman"/>
          <w:sz w:val="28"/>
          <w:szCs w:val="28"/>
        </w:rPr>
        <w:t>Елыкаевское сельское поселение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 w:rsidR="0034076F">
        <w:rPr>
          <w:rFonts w:ascii="Times New Roman" w:hAnsi="Times New Roman" w:cs="Times New Roman"/>
          <w:sz w:val="28"/>
          <w:szCs w:val="28"/>
        </w:rPr>
        <w:t>дачное некоммерческое товарищество собственников недвижимости «Дружба», участок 150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</w:t>
      </w:r>
      <w:r w:rsidR="005B3FF9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34076F">
        <w:rPr>
          <w:rFonts w:ascii="Times New Roman" w:hAnsi="Times New Roman" w:cs="Times New Roman"/>
          <w:sz w:val="28"/>
          <w:szCs w:val="28"/>
        </w:rPr>
        <w:t>для ведения дачного хозяйства</w:t>
      </w:r>
      <w:r w:rsidR="005B3FF9">
        <w:rPr>
          <w:rFonts w:ascii="Times New Roman" w:hAnsi="Times New Roman" w:cs="Times New Roman"/>
          <w:sz w:val="28"/>
          <w:szCs w:val="28"/>
        </w:rPr>
        <w:t>, категория</w:t>
      </w:r>
      <w:r w:rsidR="004D61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34076F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42:04:0000000</w:t>
      </w:r>
      <w:r w:rsidR="005B3FF9">
        <w:rPr>
          <w:rFonts w:ascii="Times New Roman" w:hAnsi="Times New Roman" w:cs="Times New Roman"/>
          <w:sz w:val="28"/>
          <w:szCs w:val="28"/>
        </w:rPr>
        <w:t>:1</w:t>
      </w:r>
      <w:r>
        <w:rPr>
          <w:rFonts w:ascii="Times New Roman" w:hAnsi="Times New Roman" w:cs="Times New Roman"/>
          <w:sz w:val="28"/>
          <w:szCs w:val="28"/>
        </w:rPr>
        <w:t>868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7,3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="005B3FF9"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область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- Кузбасс</w:t>
      </w:r>
      <w:r w:rsidR="005B3FF9"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Елыкаевское сельское поселение, ДНТСН Дружба са</w:t>
      </w:r>
      <w:r w:rsidR="00120EA1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, 4 км на  с от д. Ляпки</w:t>
      </w:r>
      <w:r w:rsidR="005B3FF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40782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="005B3FF9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20EA1">
        <w:rPr>
          <w:rFonts w:ascii="Times New Roman" w:hAnsi="Times New Roman" w:cs="Times New Roman"/>
          <w:sz w:val="28"/>
          <w:szCs w:val="28"/>
        </w:rPr>
        <w:t>0000000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20EA1">
        <w:rPr>
          <w:rFonts w:ascii="Times New Roman" w:hAnsi="Times New Roman" w:cs="Times New Roman"/>
          <w:sz w:val="28"/>
          <w:szCs w:val="28"/>
        </w:rPr>
        <w:t>374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20EA1">
        <w:rPr>
          <w:rFonts w:ascii="Times New Roman" w:hAnsi="Times New Roman" w:cs="Times New Roman"/>
          <w:sz w:val="28"/>
          <w:szCs w:val="28"/>
        </w:rPr>
        <w:t>5,3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120EA1">
        <w:rPr>
          <w:rFonts w:ascii="Times New Roman" w:hAnsi="Times New Roman" w:cs="Times New Roman"/>
          <w:sz w:val="28"/>
          <w:szCs w:val="28"/>
        </w:rPr>
        <w:t>Елыкаевское участковое лесничество, Кемеровское урочище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="00120EA1">
        <w:rPr>
          <w:rFonts w:ascii="Times New Roman" w:hAnsi="Times New Roman" w:cs="Times New Roman"/>
          <w:sz w:val="28"/>
          <w:szCs w:val="28"/>
        </w:rPr>
        <w:t>лесного хозяйства, использования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20EA1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20EA1">
        <w:rPr>
          <w:rFonts w:ascii="Times New Roman" w:hAnsi="Times New Roman" w:cs="Times New Roman"/>
          <w:sz w:val="28"/>
          <w:szCs w:val="28"/>
        </w:rPr>
        <w:t>0213010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20EA1">
        <w:rPr>
          <w:rFonts w:ascii="Times New Roman" w:hAnsi="Times New Roman" w:cs="Times New Roman"/>
          <w:sz w:val="28"/>
          <w:szCs w:val="28"/>
        </w:rPr>
        <w:t>167 площадью 0,5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120EA1">
        <w:rPr>
          <w:rFonts w:ascii="Times New Roman" w:hAnsi="Times New Roman" w:cs="Times New Roman"/>
          <w:sz w:val="28"/>
          <w:szCs w:val="28"/>
        </w:rPr>
        <w:t xml:space="preserve">Елыкаевское сельское поселение, </w:t>
      </w:r>
      <w:r>
        <w:rPr>
          <w:rFonts w:ascii="Times New Roman" w:hAnsi="Times New Roman" w:cs="Times New Roman"/>
          <w:sz w:val="28"/>
          <w:szCs w:val="28"/>
        </w:rPr>
        <w:t xml:space="preserve">Садовое </w:t>
      </w:r>
      <w:r w:rsidR="00120EA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екоммерческое </w:t>
      </w:r>
      <w:r w:rsidR="00120EA1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оварищество «</w:t>
      </w:r>
      <w:r w:rsidR="00120EA1">
        <w:rPr>
          <w:rFonts w:ascii="Times New Roman" w:hAnsi="Times New Roman" w:cs="Times New Roman"/>
          <w:sz w:val="28"/>
          <w:szCs w:val="28"/>
        </w:rPr>
        <w:t>Дружба</w:t>
      </w:r>
      <w:r>
        <w:rPr>
          <w:rFonts w:ascii="Times New Roman" w:hAnsi="Times New Roman" w:cs="Times New Roman"/>
          <w:sz w:val="28"/>
          <w:szCs w:val="28"/>
        </w:rPr>
        <w:t>», участок №</w:t>
      </w:r>
      <w:r w:rsidR="00120EA1">
        <w:rPr>
          <w:rFonts w:ascii="Times New Roman" w:hAnsi="Times New Roman" w:cs="Times New Roman"/>
          <w:sz w:val="28"/>
          <w:szCs w:val="28"/>
        </w:rPr>
        <w:t xml:space="preserve"> 182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20EA1">
        <w:rPr>
          <w:rFonts w:ascii="Times New Roman" w:hAnsi="Times New Roman" w:cs="Times New Roman"/>
          <w:sz w:val="28"/>
          <w:szCs w:val="28"/>
        </w:rPr>
        <w:t>0213010</w:t>
      </w:r>
      <w:r>
        <w:rPr>
          <w:rFonts w:ascii="Times New Roman" w:hAnsi="Times New Roman" w:cs="Times New Roman"/>
          <w:sz w:val="28"/>
          <w:szCs w:val="28"/>
        </w:rPr>
        <w:t>:1</w:t>
      </w:r>
      <w:r w:rsidR="00120EA1">
        <w:rPr>
          <w:rFonts w:ascii="Times New Roman" w:hAnsi="Times New Roman" w:cs="Times New Roman"/>
          <w:sz w:val="28"/>
          <w:szCs w:val="28"/>
        </w:rPr>
        <w:t>13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120EA1">
        <w:rPr>
          <w:rFonts w:ascii="Times New Roman" w:hAnsi="Times New Roman" w:cs="Times New Roman"/>
          <w:sz w:val="28"/>
          <w:szCs w:val="28"/>
        </w:rPr>
        <w:t>86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sz w:val="28"/>
          <w:szCs w:val="28"/>
        </w:rPr>
        <w:t>, сдт «</w:t>
      </w:r>
      <w:r w:rsidR="00120EA1">
        <w:rPr>
          <w:rFonts w:ascii="Times New Roman" w:hAnsi="Times New Roman" w:cs="Times New Roman"/>
          <w:sz w:val="28"/>
          <w:szCs w:val="28"/>
        </w:rPr>
        <w:t>Дружба</w:t>
      </w:r>
      <w:r>
        <w:rPr>
          <w:rFonts w:ascii="Times New Roman" w:hAnsi="Times New Roman" w:cs="Times New Roman"/>
          <w:sz w:val="28"/>
          <w:szCs w:val="28"/>
        </w:rPr>
        <w:t>»,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120EA1">
        <w:rPr>
          <w:rFonts w:ascii="Times New Roman" w:hAnsi="Times New Roman" w:cs="Times New Roman"/>
          <w:sz w:val="28"/>
          <w:szCs w:val="28"/>
        </w:rPr>
        <w:t xml:space="preserve">42:04:0213010:245 площадью 1 </w:t>
      </w:r>
      <w:r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120EA1"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20EA1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F7D3C">
        <w:rPr>
          <w:rFonts w:ascii="Times New Roman" w:hAnsi="Times New Roman" w:cs="Times New Roman"/>
          <w:sz w:val="28"/>
          <w:szCs w:val="28"/>
        </w:rPr>
        <w:t>Елыкаевское сельское поселение, дачное некоммерческое товарищество собственников недвижимости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0F7D3C">
        <w:rPr>
          <w:rFonts w:ascii="Times New Roman" w:hAnsi="Times New Roman" w:cs="Times New Roman"/>
          <w:sz w:val="28"/>
          <w:szCs w:val="28"/>
        </w:rPr>
        <w:t>Дружба</w:t>
      </w:r>
      <w:r>
        <w:rPr>
          <w:rFonts w:ascii="Times New Roman" w:hAnsi="Times New Roman" w:cs="Times New Roman"/>
          <w:sz w:val="28"/>
          <w:szCs w:val="28"/>
        </w:rPr>
        <w:t xml:space="preserve">», участок </w:t>
      </w:r>
      <w:r w:rsidR="000F7D3C"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ведени</w:t>
      </w:r>
      <w:r w:rsidR="000F7D3C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42:04:0213010:189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0F7D3C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Pr="00E4078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>айо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F7D3C">
        <w:rPr>
          <w:rFonts w:ascii="Times New Roman" w:hAnsi="Times New Roman" w:cs="Times New Roman"/>
          <w:sz w:val="28"/>
          <w:szCs w:val="28"/>
        </w:rPr>
        <w:t>Дачное некоммерческое товарищество собственников недвижимости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0F7D3C">
        <w:rPr>
          <w:rFonts w:ascii="Times New Roman" w:hAnsi="Times New Roman" w:cs="Times New Roman"/>
          <w:sz w:val="28"/>
          <w:szCs w:val="28"/>
        </w:rPr>
        <w:t>Дружба</w:t>
      </w:r>
      <w:r>
        <w:rPr>
          <w:rFonts w:ascii="Times New Roman" w:hAnsi="Times New Roman" w:cs="Times New Roman"/>
          <w:sz w:val="28"/>
          <w:szCs w:val="28"/>
        </w:rPr>
        <w:t xml:space="preserve">», участок </w:t>
      </w:r>
      <w:r w:rsidR="000F7D3C">
        <w:rPr>
          <w:rFonts w:ascii="Times New Roman" w:hAnsi="Times New Roman" w:cs="Times New Roman"/>
          <w:sz w:val="28"/>
          <w:szCs w:val="28"/>
        </w:rPr>
        <w:t>№ 207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0F7D3C">
        <w:rPr>
          <w:rFonts w:ascii="Times New Roman" w:hAnsi="Times New Roman" w:cs="Times New Roman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sz w:val="28"/>
          <w:szCs w:val="28"/>
        </w:rPr>
        <w:t>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 xml:space="preserve">42:04:0213010:180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0F7D3C">
        <w:rPr>
          <w:rFonts w:ascii="Times New Roman" w:hAnsi="Times New Roman" w:cs="Times New Roman"/>
          <w:sz w:val="28"/>
          <w:szCs w:val="28"/>
        </w:rPr>
        <w:t>0,64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 xml:space="preserve"> область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Pr="00E4078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>муниципальный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F7D3C">
        <w:rPr>
          <w:rFonts w:ascii="Times New Roman" w:hAnsi="Times New Roman" w:cs="Times New Roman"/>
          <w:sz w:val="28"/>
          <w:szCs w:val="28"/>
        </w:rPr>
        <w:t>с/п Елыкаевское, Садоводческое некоммерческое товарищество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0F7D3C">
        <w:rPr>
          <w:rFonts w:ascii="Times New Roman" w:hAnsi="Times New Roman" w:cs="Times New Roman"/>
          <w:sz w:val="28"/>
          <w:szCs w:val="28"/>
        </w:rPr>
        <w:t>Дружба</w:t>
      </w:r>
      <w:r>
        <w:rPr>
          <w:rFonts w:ascii="Times New Roman" w:hAnsi="Times New Roman" w:cs="Times New Roman"/>
          <w:sz w:val="28"/>
          <w:szCs w:val="28"/>
        </w:rPr>
        <w:t xml:space="preserve">», участок </w:t>
      </w:r>
      <w:r w:rsidR="000F7D3C">
        <w:rPr>
          <w:rFonts w:ascii="Times New Roman" w:hAnsi="Times New Roman" w:cs="Times New Roman"/>
          <w:sz w:val="28"/>
          <w:szCs w:val="28"/>
        </w:rPr>
        <w:t>№ 208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0F7D3C">
        <w:rPr>
          <w:rFonts w:ascii="Times New Roman" w:hAnsi="Times New Roman" w:cs="Times New Roman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sz w:val="28"/>
          <w:szCs w:val="28"/>
        </w:rPr>
        <w:t>садоводства, категория земель – земли сельскохозяйственного назначения;</w:t>
      </w:r>
    </w:p>
    <w:p w:rsidR="002C15FC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 xml:space="preserve">42:04:0213010:199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0F7D3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>область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F7D3C">
        <w:rPr>
          <w:rFonts w:ascii="Times New Roman" w:hAnsi="Times New Roman" w:cs="Times New Roman"/>
          <w:sz w:val="28"/>
          <w:szCs w:val="28"/>
        </w:rPr>
        <w:t>Кемеровский муниципальный район, НСТ «Дружба»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F7D3C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2C15FC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 xml:space="preserve">42:04:0213010:242 </w:t>
      </w:r>
      <w:r>
        <w:rPr>
          <w:rFonts w:ascii="Times New Roman" w:hAnsi="Times New Roman" w:cs="Times New Roman"/>
          <w:sz w:val="28"/>
          <w:szCs w:val="28"/>
        </w:rPr>
        <w:t>площадью 0,</w:t>
      </w:r>
      <w:r w:rsidR="000F7D3C">
        <w:rPr>
          <w:rFonts w:ascii="Times New Roman" w:hAnsi="Times New Roman" w:cs="Times New Roman"/>
          <w:sz w:val="28"/>
          <w:szCs w:val="28"/>
        </w:rPr>
        <w:t>002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 xml:space="preserve"> район, Елыкаевское сельское поселение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F7D3C">
        <w:rPr>
          <w:rFonts w:ascii="Times New Roman" w:hAnsi="Times New Roman" w:cs="Times New Roman"/>
          <w:sz w:val="28"/>
          <w:szCs w:val="28"/>
        </w:rPr>
        <w:t>дачное некоммерческое товарищество собственников недвижимости «Дружба», участок 221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садоводств</w:t>
      </w:r>
      <w:r w:rsidR="000F7D3C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0F7D3C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F7D3C">
        <w:rPr>
          <w:rFonts w:ascii="Times New Roman" w:hAnsi="Times New Roman" w:cs="Times New Roman"/>
          <w:sz w:val="28"/>
          <w:szCs w:val="28"/>
        </w:rPr>
        <w:t>0213010:233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F7D3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0F7D3C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F7D3C">
        <w:rPr>
          <w:rFonts w:ascii="Times New Roman" w:hAnsi="Times New Roman" w:cs="Times New Roman"/>
          <w:sz w:val="28"/>
          <w:szCs w:val="28"/>
        </w:rPr>
        <w:t>Елыкаевское сельское поселение, дачное некоммерческое товарищество собственников недвижимости «Дружба», участок 91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садоводств</w:t>
      </w:r>
      <w:r w:rsidR="000F7D3C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0F7D3C">
        <w:rPr>
          <w:rFonts w:ascii="Times New Roman" w:hAnsi="Times New Roman" w:cs="Times New Roman"/>
          <w:sz w:val="28"/>
          <w:szCs w:val="28"/>
        </w:rPr>
        <w:t>;</w:t>
      </w:r>
    </w:p>
    <w:p w:rsidR="006220B9" w:rsidRDefault="000F7D3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42:04:0213010:146 площадью 1 кв.м, расположенного по адресу: Российская Федерация,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 - Кузбасс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округ, </w:t>
      </w:r>
      <w:r w:rsidR="006220B9">
        <w:rPr>
          <w:rFonts w:ascii="Times New Roman" w:hAnsi="Times New Roman" w:cs="Times New Roman"/>
          <w:color w:val="000000"/>
          <w:sz w:val="28"/>
          <w:szCs w:val="28"/>
        </w:rPr>
        <w:t>сад ТСН СНТ</w:t>
      </w:r>
      <w:r>
        <w:rPr>
          <w:rFonts w:ascii="Times New Roman" w:hAnsi="Times New Roman" w:cs="Times New Roman"/>
          <w:sz w:val="28"/>
          <w:szCs w:val="28"/>
        </w:rPr>
        <w:t xml:space="preserve"> Дружба, </w:t>
      </w:r>
      <w:r w:rsidR="006220B9">
        <w:rPr>
          <w:rFonts w:ascii="Times New Roman" w:hAnsi="Times New Roman" w:cs="Times New Roman"/>
          <w:sz w:val="28"/>
          <w:szCs w:val="28"/>
        </w:rPr>
        <w:t xml:space="preserve">земельный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="006220B9">
        <w:rPr>
          <w:rFonts w:ascii="Times New Roman" w:hAnsi="Times New Roman" w:cs="Times New Roman"/>
          <w:sz w:val="28"/>
          <w:szCs w:val="28"/>
        </w:rPr>
        <w:t>65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220B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sz w:val="28"/>
          <w:szCs w:val="28"/>
        </w:rPr>
        <w:t>садоводств</w:t>
      </w:r>
      <w:r w:rsidR="006220B9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6220B9" w:rsidRDefault="006220B9" w:rsidP="006220B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42:04:0213010:202 площадью 1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район, Елыкаевское сельское поселение</w:t>
      </w:r>
      <w:r>
        <w:rPr>
          <w:rFonts w:ascii="Times New Roman" w:hAnsi="Times New Roman" w:cs="Times New Roman"/>
          <w:sz w:val="28"/>
          <w:szCs w:val="28"/>
        </w:rPr>
        <w:t>, дачное некоммерческое товарищество собственников недвижимости «Дружба», участок 135, с видом разрешенного использования – ведение садоводства, категория земель – земли сельскохозяйственного назначения;</w:t>
      </w:r>
    </w:p>
    <w:p w:rsidR="006220B9" w:rsidRDefault="006220B9" w:rsidP="006220B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42:04:0213010:105 площадью 1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>, сдт</w:t>
      </w:r>
      <w:r>
        <w:rPr>
          <w:rFonts w:ascii="Times New Roman" w:hAnsi="Times New Roman" w:cs="Times New Roman"/>
          <w:sz w:val="28"/>
          <w:szCs w:val="28"/>
        </w:rPr>
        <w:t xml:space="preserve"> «Дружба», участок 221, с видом разрешенного использования – для ведения  садоводства, категория земель – земли сельскохозяйственного назначения;</w:t>
      </w:r>
    </w:p>
    <w:p w:rsidR="006220B9" w:rsidRDefault="006220B9" w:rsidP="006220B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42:04:0213010:187 площадью 1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район, </w:t>
      </w:r>
      <w:r>
        <w:rPr>
          <w:rFonts w:ascii="Times New Roman" w:hAnsi="Times New Roman" w:cs="Times New Roman"/>
          <w:sz w:val="28"/>
          <w:szCs w:val="28"/>
        </w:rPr>
        <w:t>дачное некоммерческое товарищество собственников недвижимости «Дружба», участок № 123, с видом разрешенного использования – для коллективного садоводства, категория земель – земли сельскохозяйственного назначения;</w:t>
      </w:r>
    </w:p>
    <w:p w:rsidR="006220B9" w:rsidRDefault="006220B9" w:rsidP="006220B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42:04:0213010:103 площадью 0,4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>, садоводческое</w:t>
      </w:r>
      <w:r>
        <w:rPr>
          <w:rFonts w:ascii="Times New Roman" w:hAnsi="Times New Roman" w:cs="Times New Roman"/>
          <w:sz w:val="28"/>
          <w:szCs w:val="28"/>
        </w:rPr>
        <w:t xml:space="preserve"> товарищество «Дружба», участок № 102,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985135" w:rsidRDefault="00227EFE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</w:t>
      </w:r>
      <w:r>
        <w:rPr>
          <w:rFonts w:ascii="Times New Roman" w:hAnsi="Times New Roman" w:cs="Times New Roman"/>
          <w:sz w:val="28"/>
          <w:szCs w:val="28"/>
        </w:rPr>
        <w:t>астровым номером 42:04:0213010:34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23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Елыкаевское сельское поселение, </w:t>
      </w:r>
      <w:r w:rsidR="00985135">
        <w:rPr>
          <w:rFonts w:ascii="Times New Roman" w:hAnsi="Times New Roman" w:cs="Times New Roman"/>
          <w:color w:val="000000"/>
          <w:sz w:val="28"/>
          <w:szCs w:val="28"/>
        </w:rPr>
        <w:t>ДНТСН</w:t>
      </w:r>
      <w:r>
        <w:rPr>
          <w:rFonts w:ascii="Times New Roman" w:hAnsi="Times New Roman" w:cs="Times New Roman"/>
          <w:sz w:val="28"/>
          <w:szCs w:val="28"/>
        </w:rPr>
        <w:t xml:space="preserve"> «Дружба», участок № </w:t>
      </w:r>
      <w:r w:rsidR="00985135">
        <w:rPr>
          <w:rFonts w:ascii="Times New Roman" w:hAnsi="Times New Roman" w:cs="Times New Roman"/>
          <w:sz w:val="28"/>
          <w:szCs w:val="28"/>
        </w:rPr>
        <w:t>96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 xml:space="preserve">2 площадью 1 </w:t>
      </w:r>
      <w:r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сдт</w:t>
      </w:r>
      <w:r>
        <w:rPr>
          <w:rFonts w:ascii="Times New Roman" w:hAnsi="Times New Roman" w:cs="Times New Roman"/>
          <w:sz w:val="28"/>
          <w:szCs w:val="28"/>
        </w:rPr>
        <w:t xml:space="preserve"> «Дружба», участок </w:t>
      </w:r>
      <w:r>
        <w:rPr>
          <w:rFonts w:ascii="Times New Roman" w:hAnsi="Times New Roman" w:cs="Times New Roman"/>
          <w:sz w:val="28"/>
          <w:szCs w:val="28"/>
        </w:rPr>
        <w:t>88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земельный участок для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85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АООТ «Химмаш», ст</w:t>
      </w:r>
      <w:r>
        <w:rPr>
          <w:rFonts w:ascii="Times New Roman" w:hAnsi="Times New Roman" w:cs="Times New Roman"/>
          <w:sz w:val="28"/>
          <w:szCs w:val="28"/>
        </w:rPr>
        <w:t xml:space="preserve"> «Дружба», участок №</w:t>
      </w:r>
      <w:r>
        <w:rPr>
          <w:rFonts w:ascii="Times New Roman" w:hAnsi="Times New Roman" w:cs="Times New Roman"/>
          <w:sz w:val="28"/>
          <w:szCs w:val="28"/>
        </w:rPr>
        <w:t>86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использования – для ведения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128</w:t>
      </w:r>
      <w:r>
        <w:rPr>
          <w:rFonts w:ascii="Times New Roman" w:hAnsi="Times New Roman" w:cs="Times New Roman"/>
          <w:sz w:val="28"/>
          <w:szCs w:val="28"/>
        </w:rPr>
        <w:t xml:space="preserve"> площадью 0,3 кв.м,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 xml:space="preserve">обл.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sz w:val="28"/>
          <w:szCs w:val="28"/>
        </w:rPr>
        <w:t>«Дружба»,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53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>
        <w:rPr>
          <w:rFonts w:ascii="Times New Roman" w:hAnsi="Times New Roman" w:cs="Times New Roman"/>
          <w:sz w:val="28"/>
          <w:szCs w:val="28"/>
        </w:rPr>
        <w:t>82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163</w:t>
      </w:r>
      <w:r>
        <w:rPr>
          <w:rFonts w:ascii="Times New Roman" w:hAnsi="Times New Roman" w:cs="Times New Roman"/>
          <w:sz w:val="28"/>
          <w:szCs w:val="28"/>
        </w:rPr>
        <w:t xml:space="preserve"> площадью 0,8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садоводческое товарищество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>
        <w:rPr>
          <w:rFonts w:ascii="Times New Roman" w:hAnsi="Times New Roman" w:cs="Times New Roman"/>
          <w:sz w:val="28"/>
          <w:szCs w:val="28"/>
        </w:rPr>
        <w:t>56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42:04:0213010:16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2,01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ст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>
        <w:rPr>
          <w:rFonts w:ascii="Times New Roman" w:hAnsi="Times New Roman" w:cs="Times New Roman"/>
          <w:sz w:val="28"/>
          <w:szCs w:val="28"/>
        </w:rPr>
        <w:t xml:space="preserve">№ 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42:04:0213010:1</w:t>
      </w:r>
      <w:r>
        <w:rPr>
          <w:rFonts w:ascii="Times New Roman" w:hAnsi="Times New Roman" w:cs="Times New Roman"/>
          <w:sz w:val="28"/>
          <w:szCs w:val="28"/>
        </w:rPr>
        <w:t>58</w:t>
      </w:r>
      <w:r>
        <w:rPr>
          <w:rFonts w:ascii="Times New Roman" w:hAnsi="Times New Roman" w:cs="Times New Roman"/>
          <w:sz w:val="28"/>
          <w:szCs w:val="28"/>
        </w:rPr>
        <w:t xml:space="preserve"> площадью 0,8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садоводческое товарищество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>
        <w:rPr>
          <w:rFonts w:ascii="Times New Roman" w:hAnsi="Times New Roman" w:cs="Times New Roman"/>
          <w:sz w:val="28"/>
          <w:szCs w:val="28"/>
        </w:rPr>
        <w:t>№43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985135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42:04:0213010:1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3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сдт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A768C" w:rsidRDefault="00985135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3 площадью 0,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район,</w:t>
      </w:r>
      <w:r w:rsidR="00EA768C">
        <w:rPr>
          <w:rFonts w:ascii="Times New Roman" w:hAnsi="Times New Roman" w:cs="Times New Roman"/>
          <w:color w:val="000000"/>
          <w:sz w:val="28"/>
          <w:szCs w:val="28"/>
        </w:rPr>
        <w:t xml:space="preserve"> Елыкаевское сельское поселение, дачное некоммерческое товарищество собственников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A768C">
        <w:rPr>
          <w:rFonts w:ascii="Times New Roman" w:hAnsi="Times New Roman" w:cs="Times New Roman"/>
          <w:color w:val="000000"/>
          <w:sz w:val="28"/>
          <w:szCs w:val="28"/>
        </w:rPr>
        <w:t>недвижимости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 w:rsidR="00EA768C">
        <w:rPr>
          <w:rFonts w:ascii="Times New Roman" w:hAnsi="Times New Roman" w:cs="Times New Roman"/>
          <w:sz w:val="28"/>
          <w:szCs w:val="28"/>
        </w:rPr>
        <w:t>275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EA76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ведени</w:t>
      </w:r>
      <w:r w:rsidR="00EA768C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назначения;</w:t>
      </w:r>
    </w:p>
    <w:p w:rsidR="00EA768C" w:rsidRDefault="00EA768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247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муниципальный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с. Силино, ДНТСН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«Дружба»</w:t>
      </w:r>
      <w:r>
        <w:rPr>
          <w:rFonts w:ascii="Times New Roman" w:hAnsi="Times New Roman" w:cs="Times New Roman"/>
          <w:sz w:val="28"/>
          <w:szCs w:val="28"/>
        </w:rPr>
        <w:t xml:space="preserve"> сад,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252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–ведени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назначения;</w:t>
      </w:r>
    </w:p>
    <w:p w:rsidR="00EA768C" w:rsidRDefault="00EA768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225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Елыкаевское сельское поселение,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дачное некоммерческое товарищество собственников недвижимости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>
        <w:rPr>
          <w:rFonts w:ascii="Times New Roman" w:hAnsi="Times New Roman" w:cs="Times New Roman"/>
          <w:sz w:val="28"/>
          <w:szCs w:val="28"/>
        </w:rPr>
        <w:t>257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ведени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дачного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EA768C" w:rsidRDefault="00EA768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209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>, Елыкаевское сельское поселение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дачное некоммерческое товарищество собственников недвижимости </w:t>
      </w:r>
      <w:r>
        <w:rPr>
          <w:rFonts w:ascii="Times New Roman" w:hAnsi="Times New Roman" w:cs="Times New Roman"/>
          <w:sz w:val="28"/>
          <w:szCs w:val="28"/>
        </w:rPr>
        <w:t xml:space="preserve">«Дружба», участок </w:t>
      </w:r>
      <w:r>
        <w:rPr>
          <w:rFonts w:ascii="Times New Roman" w:hAnsi="Times New Roman" w:cs="Times New Roman"/>
          <w:sz w:val="28"/>
          <w:szCs w:val="28"/>
        </w:rPr>
        <w:t>242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sz w:val="28"/>
          <w:szCs w:val="28"/>
        </w:rPr>
        <w:t>коллективного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назначения;</w:t>
      </w:r>
    </w:p>
    <w:p w:rsidR="00EA768C" w:rsidRDefault="00EA768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42:04:0213010:</w:t>
      </w:r>
      <w:r>
        <w:rPr>
          <w:rFonts w:ascii="Times New Roman" w:hAnsi="Times New Roman" w:cs="Times New Roman"/>
          <w:sz w:val="28"/>
          <w:szCs w:val="28"/>
        </w:rPr>
        <w:t>239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Елыкаевское сельское поселение, дачное некоммерческое товарищество собственников недвижимости </w:t>
      </w:r>
      <w:r>
        <w:rPr>
          <w:rFonts w:ascii="Times New Roman" w:hAnsi="Times New Roman" w:cs="Times New Roman"/>
          <w:sz w:val="28"/>
          <w:szCs w:val="28"/>
        </w:rPr>
        <w:t>«Дружба», участок 2</w:t>
      </w:r>
      <w:r>
        <w:rPr>
          <w:rFonts w:ascii="Times New Roman" w:hAnsi="Times New Roman" w:cs="Times New Roman"/>
          <w:sz w:val="28"/>
          <w:szCs w:val="28"/>
        </w:rPr>
        <w:t>63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ведение дачного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554433" w:rsidRDefault="00EA768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0000000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1885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- Кузбасс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муниципальный округ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сад ДНТСН Дружба, участок 213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ведения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назначения;</w:t>
      </w:r>
    </w:p>
    <w:p w:rsidR="00F26B4C" w:rsidRPr="00AB1510" w:rsidRDefault="0055443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42:04:0000000:</w:t>
      </w:r>
      <w:r>
        <w:rPr>
          <w:rFonts w:ascii="Times New Roman" w:hAnsi="Times New Roman" w:cs="Times New Roman"/>
          <w:sz w:val="28"/>
          <w:szCs w:val="28"/>
        </w:rPr>
        <w:t>1963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Российская Федерация,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 - Кузбасс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муниципальный округ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>, сад ДНТСН Дружба, участок 21</w:t>
      </w:r>
      <w:r>
        <w:rPr>
          <w:rFonts w:ascii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ведения садоводства, категория земель – земли сельскохозяйственного назначения</w:t>
      </w:r>
      <w:r w:rsidR="002C15FC">
        <w:rPr>
          <w:rFonts w:ascii="Times New Roman" w:hAnsi="Times New Roman" w:cs="Times New Roman"/>
          <w:sz w:val="28"/>
          <w:szCs w:val="28"/>
        </w:rPr>
        <w:t>,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2C15FC">
        <w:rPr>
          <w:rFonts w:ascii="Times New Roman" w:hAnsi="Times New Roman" w:cs="Times New Roman"/>
          <w:sz w:val="28"/>
          <w:szCs w:val="28"/>
        </w:rPr>
        <w:t>03.02.2023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554433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5168" behindDoc="1" locked="0" layoutInCell="1" allowOverlap="1" wp14:anchorId="7211B74E" wp14:editId="2CB227B8">
            <wp:simplePos x="0" y="0"/>
            <wp:positionH relativeFrom="column">
              <wp:posOffset>-232410</wp:posOffset>
            </wp:positionH>
            <wp:positionV relativeFrom="paragraph">
              <wp:posOffset>-6985</wp:posOffset>
            </wp:positionV>
            <wp:extent cx="5867400" cy="39243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8" r="1229" b="3996"/>
                    <a:stretch/>
                  </pic:blipFill>
                  <pic:spPr bwMode="auto">
                    <a:xfrm>
                      <a:off x="0" y="0"/>
                      <a:ext cx="5867400" cy="392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03D2" w:rsidRDefault="00F603D2" w:rsidP="00F603D2">
      <w:pPr>
        <w:rPr>
          <w:bCs/>
          <w:sz w:val="28"/>
          <w:szCs w:val="28"/>
        </w:rPr>
      </w:pPr>
    </w:p>
    <w:p w:rsidR="00554433" w:rsidRDefault="00554433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554433" w:rsidRDefault="00554433" w:rsidP="00F603D2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7468AF4" wp14:editId="784D7A7E">
            <wp:simplePos x="0" y="0"/>
            <wp:positionH relativeFrom="column">
              <wp:posOffset>-241935</wp:posOffset>
            </wp:positionH>
            <wp:positionV relativeFrom="paragraph">
              <wp:posOffset>382905</wp:posOffset>
            </wp:positionV>
            <wp:extent cx="5857875" cy="37719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35" r="1390" b="4195"/>
                    <a:stretch/>
                  </pic:blipFill>
                  <pic:spPr bwMode="auto">
                    <a:xfrm>
                      <a:off x="0" y="0"/>
                      <a:ext cx="5857875" cy="377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</w:p>
    <w:p w:rsidR="00554433" w:rsidRDefault="00554433" w:rsidP="00554433">
      <w:pPr>
        <w:rPr>
          <w:noProof/>
          <w:lang w:eastAsia="ru-RU"/>
        </w:rPr>
      </w:pPr>
    </w:p>
    <w:p w:rsidR="00554433" w:rsidRDefault="00554433" w:rsidP="00554433">
      <w:pPr>
        <w:rPr>
          <w:sz w:val="28"/>
          <w:szCs w:val="28"/>
        </w:rPr>
      </w:pPr>
    </w:p>
    <w:p w:rsidR="00554433" w:rsidRDefault="00554433" w:rsidP="00554433">
      <w:pPr>
        <w:tabs>
          <w:tab w:val="left" w:pos="229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10ADB246" wp14:editId="729CD06A">
            <wp:simplePos x="0" y="0"/>
            <wp:positionH relativeFrom="column">
              <wp:posOffset>-232410</wp:posOffset>
            </wp:positionH>
            <wp:positionV relativeFrom="paragraph">
              <wp:posOffset>252095</wp:posOffset>
            </wp:positionV>
            <wp:extent cx="5848350" cy="18669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20" r="1551" b="4596"/>
                    <a:stretch/>
                  </pic:blipFill>
                  <pic:spPr bwMode="auto">
                    <a:xfrm>
                      <a:off x="0" y="0"/>
                      <a:ext cx="5848350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</w:p>
    <w:p w:rsidR="00554433" w:rsidRPr="00554433" w:rsidRDefault="00554433" w:rsidP="00554433">
      <w:pPr>
        <w:rPr>
          <w:sz w:val="28"/>
          <w:szCs w:val="28"/>
        </w:rPr>
      </w:pPr>
    </w:p>
    <w:p w:rsidR="00554433" w:rsidRDefault="00554433" w:rsidP="00554433">
      <w:pPr>
        <w:rPr>
          <w:sz w:val="28"/>
          <w:szCs w:val="28"/>
        </w:rPr>
      </w:pPr>
    </w:p>
    <w:p w:rsidR="00554433" w:rsidRDefault="00554433" w:rsidP="00554433">
      <w:pPr>
        <w:tabs>
          <w:tab w:val="left" w:pos="162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3A11DE" w:rsidRPr="00554433" w:rsidRDefault="003A11DE" w:rsidP="00554433">
      <w:pPr>
        <w:tabs>
          <w:tab w:val="left" w:pos="1620"/>
        </w:tabs>
        <w:rPr>
          <w:sz w:val="28"/>
          <w:szCs w:val="28"/>
        </w:rPr>
      </w:pPr>
    </w:p>
    <w:sectPr w:rsidR="003A11DE" w:rsidRPr="00554433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41BD" w:rsidRDefault="00D441BD" w:rsidP="00F54F90">
      <w:pPr>
        <w:spacing w:after="0" w:line="240" w:lineRule="auto"/>
      </w:pPr>
      <w:r>
        <w:separator/>
      </w:r>
    </w:p>
  </w:endnote>
  <w:endnote w:type="continuationSeparator" w:id="0">
    <w:p w:rsidR="00D441BD" w:rsidRDefault="00D441B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41BD" w:rsidRDefault="00D441BD" w:rsidP="00F54F90">
      <w:pPr>
        <w:spacing w:after="0" w:line="240" w:lineRule="auto"/>
      </w:pPr>
      <w:r>
        <w:separator/>
      </w:r>
    </w:p>
  </w:footnote>
  <w:footnote w:type="continuationSeparator" w:id="0">
    <w:p w:rsidR="00D441BD" w:rsidRDefault="00D441B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A7332"/>
    <w:rsid w:val="000B0774"/>
    <w:rsid w:val="000C1D97"/>
    <w:rsid w:val="000C2276"/>
    <w:rsid w:val="000E53E9"/>
    <w:rsid w:val="000F7D3C"/>
    <w:rsid w:val="0010737F"/>
    <w:rsid w:val="00110762"/>
    <w:rsid w:val="00120EA1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7EFE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4433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1CB6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57FE"/>
    <w:rsid w:val="00985135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41BD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A768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C35A12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89AF6E-AFA7-49B1-B663-D88976BA54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1887</TotalTime>
  <Pages>1</Pages>
  <Words>1759</Words>
  <Characters>10028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142</cp:revision>
  <cp:lastPrinted>2022-08-29T08:44:00Z</cp:lastPrinted>
  <dcterms:created xsi:type="dcterms:W3CDTF">2019-03-01T06:54:00Z</dcterms:created>
  <dcterms:modified xsi:type="dcterms:W3CDTF">2023-01-16T09:37:00Z</dcterms:modified>
</cp:coreProperties>
</file>